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88EF1" w14:textId="77777777" w:rsidR="00D74312" w:rsidRPr="00D74312" w:rsidRDefault="00D74312" w:rsidP="00D74312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D74312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Referrals are a primary </w:t>
      </w:r>
      <w:proofErr w:type="gramStart"/>
      <w:r w:rsidRPr="00D74312">
        <w:rPr>
          <w:rFonts w:ascii="Roboto" w:eastAsia="Times New Roman" w:hAnsi="Roboto" w:cs="Times New Roman"/>
          <w:color w:val="0A0A0A"/>
          <w:kern w:val="0"/>
          <w14:ligatures w14:val="none"/>
        </w:rPr>
        <w:t>driver</w:t>
      </w:r>
      <w:proofErr w:type="gramEnd"/>
      <w:r w:rsidRPr="00D74312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of growth in the professional services sector, with many firms deriving </w:t>
      </w:r>
      <w:proofErr w:type="gramStart"/>
      <w:r w:rsidRPr="00D74312">
        <w:rPr>
          <w:rFonts w:ascii="Roboto" w:eastAsia="Times New Roman" w:hAnsi="Roboto" w:cs="Times New Roman"/>
          <w:color w:val="0A0A0A"/>
          <w:kern w:val="0"/>
          <w14:ligatures w14:val="none"/>
        </w:rPr>
        <w:t>the majority of</w:t>
      </w:r>
      <w:proofErr w:type="gramEnd"/>
      <w:r w:rsidRPr="00D74312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their new business from word-of-mouth. Key metrics indicate that </w:t>
      </w:r>
      <w:r w:rsidRPr="00D74312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89% of firms</w:t>
      </w:r>
      <w:r w:rsidRPr="00D74312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 receive </w:t>
      </w:r>
      <w:proofErr w:type="gramStart"/>
      <w:r w:rsidRPr="00D74312">
        <w:rPr>
          <w:rFonts w:ascii="Roboto" w:eastAsia="Times New Roman" w:hAnsi="Roboto" w:cs="Times New Roman"/>
          <w:color w:val="0A0A0A"/>
          <w:kern w:val="0"/>
          <w14:ligatures w14:val="none"/>
        </w:rPr>
        <w:t>the majority of</w:t>
      </w:r>
      <w:proofErr w:type="gramEnd"/>
      <w:r w:rsidRPr="00D74312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their new business from referrals, and more than </w:t>
      </w:r>
      <w:r w:rsidRPr="00D74312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two-thirds of professionals</w:t>
      </w:r>
      <w:r w:rsidRPr="00D74312">
        <w:rPr>
          <w:rFonts w:ascii="Roboto" w:eastAsia="Times New Roman" w:hAnsi="Roboto" w:cs="Times New Roman"/>
          <w:color w:val="0A0A0A"/>
          <w:kern w:val="0"/>
          <w14:ligatures w14:val="none"/>
        </w:rPr>
        <w:t> receive 70% or more of their business from referrals. </w:t>
      </w:r>
    </w:p>
    <w:p w14:paraId="78B27DBA" w14:textId="77777777" w:rsidR="00D74312" w:rsidRDefault="00D74312" w:rsidP="00D74312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01D35"/>
          <w:kern w:val="0"/>
          <w:sz w:val="33"/>
          <w:szCs w:val="33"/>
          <w14:ligatures w14:val="none"/>
        </w:rPr>
      </w:pPr>
    </w:p>
    <w:p w14:paraId="5E22E1B2" w14:textId="1CA17281" w:rsidR="00D74312" w:rsidRPr="00D74312" w:rsidRDefault="00D74312" w:rsidP="00D74312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01D35"/>
          <w:kern w:val="0"/>
          <w:sz w:val="33"/>
          <w:szCs w:val="33"/>
          <w14:ligatures w14:val="none"/>
        </w:rPr>
      </w:pPr>
      <w:r w:rsidRPr="00D74312">
        <w:rPr>
          <w:rFonts w:ascii="Roboto" w:eastAsia="Times New Roman" w:hAnsi="Roboto" w:cs="Times New Roman"/>
          <w:b/>
          <w:bCs/>
          <w:color w:val="001D35"/>
          <w:kern w:val="0"/>
          <w:sz w:val="33"/>
          <w:szCs w:val="33"/>
          <w14:ligatures w14:val="none"/>
        </w:rPr>
        <w:t>Referral Volume and Revenue Impact</w:t>
      </w:r>
    </w:p>
    <w:p w14:paraId="7B3959E7" w14:textId="77777777" w:rsidR="00D74312" w:rsidRPr="00D74312" w:rsidRDefault="00D74312" w:rsidP="00D74312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D74312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Business Source:</w:t>
      </w:r>
      <w:r w:rsidRPr="00D74312">
        <w:rPr>
          <w:rFonts w:ascii="Roboto" w:eastAsia="Times New Roman" w:hAnsi="Roboto" w:cs="Times New Roman"/>
          <w:color w:val="0A0A0A"/>
          <w:kern w:val="0"/>
          <w14:ligatures w14:val="none"/>
        </w:rPr>
        <w:t> Roughly 52% to 70%+ of professional services business comes from referrals.</w:t>
      </w:r>
    </w:p>
    <w:p w14:paraId="623AF6DD" w14:textId="77777777" w:rsidR="00D74312" w:rsidRPr="00D74312" w:rsidRDefault="00D74312" w:rsidP="00D74312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D74312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Top Source:</w:t>
      </w:r>
      <w:r w:rsidRPr="00D74312">
        <w:rPr>
          <w:rFonts w:ascii="Roboto" w:eastAsia="Times New Roman" w:hAnsi="Roboto" w:cs="Times New Roman"/>
          <w:color w:val="0A0A0A"/>
          <w:kern w:val="0"/>
          <w14:ligatures w14:val="none"/>
        </w:rPr>
        <w:t> For many, this is the #1 source of new clients, with 31% of consultants getting 60-80% of their business this way.</w:t>
      </w:r>
    </w:p>
    <w:p w14:paraId="0B1D778C" w14:textId="77777777" w:rsidR="00D74312" w:rsidRPr="00D74312" w:rsidRDefault="00D74312" w:rsidP="00D74312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D74312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Revenue Generation:</w:t>
      </w:r>
      <w:r w:rsidRPr="00D74312">
        <w:rPr>
          <w:rFonts w:ascii="Roboto" w:eastAsia="Times New Roman" w:hAnsi="Roboto" w:cs="Times New Roman"/>
          <w:color w:val="0A0A0A"/>
          <w:kern w:val="0"/>
          <w14:ligatures w14:val="none"/>
        </w:rPr>
        <w:t> Mature referral programs often account for 5%–30% of new customer revenue. </w:t>
      </w:r>
    </w:p>
    <w:p w14:paraId="38FF473C" w14:textId="77777777" w:rsidR="00D74312" w:rsidRPr="00D74312" w:rsidRDefault="00D74312" w:rsidP="00D74312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01D35"/>
          <w:kern w:val="0"/>
          <w:sz w:val="33"/>
          <w:szCs w:val="33"/>
          <w14:ligatures w14:val="none"/>
        </w:rPr>
      </w:pPr>
      <w:r w:rsidRPr="00D74312">
        <w:rPr>
          <w:rFonts w:ascii="Roboto" w:eastAsia="Times New Roman" w:hAnsi="Roboto" w:cs="Times New Roman"/>
          <w:b/>
          <w:bCs/>
          <w:color w:val="001D35"/>
          <w:kern w:val="0"/>
          <w:sz w:val="33"/>
          <w:szCs w:val="33"/>
          <w14:ligatures w14:val="none"/>
        </w:rPr>
        <w:t>Referral Success and Conversion Rates</w:t>
      </w:r>
    </w:p>
    <w:p w14:paraId="345CA4A9" w14:textId="77777777" w:rsidR="00D74312" w:rsidRPr="00D74312" w:rsidRDefault="00D74312" w:rsidP="00D74312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D74312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Conversion Power:</w:t>
      </w:r>
      <w:r w:rsidRPr="00D74312">
        <w:rPr>
          <w:rFonts w:ascii="Roboto" w:eastAsia="Times New Roman" w:hAnsi="Roboto" w:cs="Times New Roman"/>
          <w:color w:val="0A0A0A"/>
          <w:kern w:val="0"/>
          <w14:ligatures w14:val="none"/>
        </w:rPr>
        <w:t> Referred leads are highly effective, converting 30% better than leads from other channels.</w:t>
      </w:r>
    </w:p>
    <w:p w14:paraId="6125B565" w14:textId="77777777" w:rsidR="00D74312" w:rsidRPr="00D74312" w:rsidRDefault="00D74312" w:rsidP="00D74312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D74312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Sales Conversion Rates:</w:t>
      </w:r>
      <w:r w:rsidRPr="00D74312">
        <w:rPr>
          <w:rFonts w:ascii="Roboto" w:eastAsia="Times New Roman" w:hAnsi="Roboto" w:cs="Times New Roman"/>
          <w:color w:val="0A0A0A"/>
          <w:kern w:val="0"/>
          <w14:ligatures w14:val="none"/>
        </w:rPr>
        <w:t> While general conversion rates in professional services hover around 9.3%, top-performing firms see 15-20%.</w:t>
      </w:r>
    </w:p>
    <w:p w14:paraId="7EACC0E6" w14:textId="77777777" w:rsidR="00D74312" w:rsidRPr="00D74312" w:rsidRDefault="00D74312" w:rsidP="00D74312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D74312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High-Value Conversion:</w:t>
      </w:r>
      <w:r w:rsidRPr="00D74312">
        <w:rPr>
          <w:rFonts w:ascii="Roboto" w:eastAsia="Times New Roman" w:hAnsi="Roboto" w:cs="Times New Roman"/>
          <w:color w:val="0A0A0A"/>
          <w:kern w:val="0"/>
          <w14:ligatures w14:val="none"/>
        </w:rPr>
        <w:t> Referred customers have a 37% higher retention rate and are 4 times more likely to buy.</w:t>
      </w:r>
    </w:p>
    <w:p w14:paraId="44713642" w14:textId="77777777" w:rsidR="00D74312" w:rsidRPr="00D74312" w:rsidRDefault="00D74312" w:rsidP="00D74312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D74312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Lead Quality:</w:t>
      </w:r>
      <w:r w:rsidRPr="00D74312">
        <w:rPr>
          <w:rFonts w:ascii="Roboto" w:eastAsia="Times New Roman" w:hAnsi="Roboto" w:cs="Times New Roman"/>
          <w:color w:val="0A0A0A"/>
          <w:kern w:val="0"/>
          <w14:ligatures w14:val="none"/>
        </w:rPr>
        <w:t> 82% of B2B sales leaders agree that referrals provide them with high-quality leads. </w:t>
      </w:r>
    </w:p>
    <w:p w14:paraId="6F242840" w14:textId="77777777" w:rsidR="00D74312" w:rsidRPr="00D74312" w:rsidRDefault="00D74312" w:rsidP="00D74312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01D35"/>
          <w:kern w:val="0"/>
          <w:sz w:val="33"/>
          <w:szCs w:val="33"/>
          <w14:ligatures w14:val="none"/>
        </w:rPr>
      </w:pPr>
      <w:r w:rsidRPr="00D74312">
        <w:rPr>
          <w:rFonts w:ascii="Roboto" w:eastAsia="Times New Roman" w:hAnsi="Roboto" w:cs="Times New Roman"/>
          <w:b/>
          <w:bCs/>
          <w:color w:val="001D35"/>
          <w:kern w:val="0"/>
          <w:sz w:val="33"/>
          <w:szCs w:val="33"/>
          <w14:ligatures w14:val="none"/>
        </w:rPr>
        <w:t>Key Performance Benchmarks (2025-2026 Data)</w:t>
      </w:r>
    </w:p>
    <w:p w14:paraId="59290839" w14:textId="77777777" w:rsidR="00D74312" w:rsidRPr="00D74312" w:rsidRDefault="00D74312" w:rsidP="00D74312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D74312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Share Rate (Percentage of clients who refer):</w:t>
      </w:r>
      <w:r w:rsidRPr="00D74312">
        <w:rPr>
          <w:rFonts w:ascii="Roboto" w:eastAsia="Times New Roman" w:hAnsi="Roboto" w:cs="Times New Roman"/>
          <w:color w:val="0A0A0A"/>
          <w:kern w:val="0"/>
          <w14:ligatures w14:val="none"/>
        </w:rPr>
        <w:t> A healthy rate is 5%–15% of your client base.</w:t>
      </w:r>
    </w:p>
    <w:p w14:paraId="162D5EFB" w14:textId="77777777" w:rsidR="00D74312" w:rsidRPr="00D74312" w:rsidRDefault="00D74312" w:rsidP="00D74312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D74312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Program Participation:</w:t>
      </w:r>
      <w:r w:rsidRPr="00D74312">
        <w:rPr>
          <w:rFonts w:ascii="Roboto" w:eastAsia="Times New Roman" w:hAnsi="Roboto" w:cs="Times New Roman"/>
          <w:color w:val="0A0A0A"/>
          <w:kern w:val="0"/>
          <w14:ligatures w14:val="none"/>
        </w:rPr>
        <w:t> 10%–15% of the customer base is considered strong, while top-performing programs exceed 20%.</w:t>
      </w:r>
    </w:p>
    <w:p w14:paraId="54126DB6" w14:textId="77777777" w:rsidR="00D74312" w:rsidRPr="00D74312" w:rsidRDefault="00D74312" w:rsidP="00D74312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D74312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Closing Rate:</w:t>
      </w:r>
      <w:r w:rsidRPr="00D74312">
        <w:rPr>
          <w:rFonts w:ascii="Roboto" w:eastAsia="Times New Roman" w:hAnsi="Roboto" w:cs="Times New Roman"/>
          <w:color w:val="0A0A0A"/>
          <w:kern w:val="0"/>
          <w14:ligatures w14:val="none"/>
        </w:rPr>
        <w:t> More than 1/3 of consultants close 40-60% of their proposals, and 21% close 60-80%.</w:t>
      </w:r>
    </w:p>
    <w:p w14:paraId="65A188B7" w14:textId="728E319E" w:rsidR="00D74312" w:rsidRPr="00D74312" w:rsidRDefault="00D74312" w:rsidP="00D74312">
      <w:pPr>
        <w:shd w:val="clear" w:color="auto" w:fill="FFFFFF"/>
        <w:spacing w:after="180" w:line="360" w:lineRule="atLeast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D74312">
        <w:rPr>
          <w:rFonts w:ascii="Roboto" w:eastAsia="Times New Roman" w:hAnsi="Roboto" w:cs="Times New Roman"/>
          <w:color w:val="0A0A0A"/>
          <w:kern w:val="0"/>
          <w14:ligatures w14:val="none"/>
        </w:rPr>
        <w:t> </w:t>
      </w:r>
    </w:p>
    <w:p w14:paraId="7B962C36" w14:textId="77777777" w:rsidR="00D74312" w:rsidRPr="00D74312" w:rsidRDefault="00D74312" w:rsidP="00D74312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01D35"/>
          <w:kern w:val="0"/>
          <w:sz w:val="33"/>
          <w:szCs w:val="33"/>
          <w14:ligatures w14:val="none"/>
        </w:rPr>
      </w:pPr>
      <w:r w:rsidRPr="00D74312">
        <w:rPr>
          <w:rFonts w:ascii="Roboto" w:eastAsia="Times New Roman" w:hAnsi="Roboto" w:cs="Times New Roman"/>
          <w:b/>
          <w:bCs/>
          <w:color w:val="001D35"/>
          <w:kern w:val="0"/>
          <w:sz w:val="33"/>
          <w:szCs w:val="33"/>
          <w14:ligatures w14:val="none"/>
        </w:rPr>
        <w:lastRenderedPageBreak/>
        <w:t>Strategic Takeaways</w:t>
      </w:r>
    </w:p>
    <w:p w14:paraId="4B2B15C5" w14:textId="77777777" w:rsidR="00D74312" w:rsidRPr="00D74312" w:rsidRDefault="00D74312" w:rsidP="00D74312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D74312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Double-Sided Rewards:</w:t>
      </w:r>
      <w:r w:rsidRPr="00D74312">
        <w:rPr>
          <w:rFonts w:ascii="Roboto" w:eastAsia="Times New Roman" w:hAnsi="Roboto" w:cs="Times New Roman"/>
          <w:color w:val="0A0A0A"/>
          <w:kern w:val="0"/>
          <w14:ligatures w14:val="none"/>
        </w:rPr>
        <w:t> Over 78% of referral programs reward both the referrer and the referred.</w:t>
      </w:r>
    </w:p>
    <w:p w14:paraId="4EEEF936" w14:textId="77777777" w:rsidR="00D74312" w:rsidRPr="00D74312" w:rsidRDefault="00D74312" w:rsidP="00D74312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D74312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Referred Employees:</w:t>
      </w:r>
      <w:r w:rsidRPr="00D74312">
        <w:rPr>
          <w:rFonts w:ascii="Roboto" w:eastAsia="Times New Roman" w:hAnsi="Roboto" w:cs="Times New Roman"/>
          <w:color w:val="0A0A0A"/>
          <w:kern w:val="0"/>
          <w14:ligatures w14:val="none"/>
        </w:rPr>
        <w:t> In staffing/professional services, 1 in 6 referred candidates is hired, a 38.9% placement rate in some cases, compared to 10% for other sources.</w:t>
      </w:r>
    </w:p>
    <w:p w14:paraId="40DB73DE" w14:textId="77777777" w:rsidR="00D74312" w:rsidRDefault="00D74312" w:rsidP="00D74312">
      <w:pPr>
        <w:numPr>
          <w:ilvl w:val="0"/>
          <w:numId w:val="4"/>
        </w:numPr>
        <w:pBdr>
          <w:bottom w:val="single" w:sz="6" w:space="1" w:color="auto"/>
        </w:pBd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D74312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Non-Client Referrals:</w:t>
      </w:r>
      <w:r w:rsidRPr="00D74312">
        <w:rPr>
          <w:rFonts w:ascii="Roboto" w:eastAsia="Times New Roman" w:hAnsi="Roboto" w:cs="Times New Roman"/>
          <w:color w:val="0A0A0A"/>
          <w:kern w:val="0"/>
          <w14:ligatures w14:val="none"/>
        </w:rPr>
        <w:t> 81.5% of firms receive referrals from individuals who have not worked with them directly, often based on reputation or content marketing</w:t>
      </w:r>
    </w:p>
    <w:p w14:paraId="7F5035F7" w14:textId="77777777" w:rsidR="00D74312" w:rsidRDefault="00D74312" w:rsidP="00D74312">
      <w:pPr>
        <w:pBdr>
          <w:bottom w:val="single" w:sz="6" w:space="1" w:color="auto"/>
        </w:pBdr>
        <w:shd w:val="clear" w:color="auto" w:fill="FFFFFF"/>
        <w:spacing w:after="180" w:line="360" w:lineRule="atLeast"/>
        <w:ind w:left="720"/>
        <w:rPr>
          <w:rFonts w:ascii="Roboto" w:eastAsia="Times New Roman" w:hAnsi="Roboto" w:cs="Times New Roman"/>
          <w:color w:val="0A0A0A"/>
          <w:kern w:val="0"/>
          <w14:ligatures w14:val="none"/>
        </w:rPr>
      </w:pPr>
    </w:p>
    <w:p w14:paraId="5D19FB30" w14:textId="77777777" w:rsidR="00D74312" w:rsidRPr="00D74312" w:rsidRDefault="00D74312" w:rsidP="00D74312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D74312">
        <w:rPr>
          <w:rFonts w:ascii="Roboto" w:eastAsia="Times New Roman" w:hAnsi="Roboto" w:cs="Times New Roman"/>
          <w:color w:val="0A0A0A"/>
          <w:kern w:val="0"/>
          <w14:ligatures w14:val="none"/>
        </w:rPr>
        <w:t>For the retail and e-commerce sector, the average referral rate (percentage of total purchases stemming from referrals) generally hovers around </w:t>
      </w:r>
      <w:r w:rsidRPr="00D74312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2.35%</w:t>
      </w:r>
      <w:r w:rsidRPr="00D74312">
        <w:rPr>
          <w:rFonts w:ascii="Roboto" w:eastAsia="Times New Roman" w:hAnsi="Roboto" w:cs="Times New Roman"/>
          <w:color w:val="0A0A0A"/>
          <w:kern w:val="0"/>
          <w14:ligatures w14:val="none"/>
        </w:rPr>
        <w:t>, though successful programs often see 5% or higher. Referral success rates (conversion rate of referred visitors to customers) typically range from </w:t>
      </w:r>
      <w:r w:rsidRPr="00D74312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3% to 5%</w:t>
      </w:r>
      <w:r w:rsidRPr="00D74312">
        <w:rPr>
          <w:rFonts w:ascii="Roboto" w:eastAsia="Times New Roman" w:hAnsi="Roboto" w:cs="Times New Roman"/>
          <w:color w:val="0A0A0A"/>
          <w:kern w:val="0"/>
          <w14:ligatures w14:val="none"/>
        </w:rPr>
        <w:t> for median programs, with top-quartile performers exceeding </w:t>
      </w:r>
      <w:r w:rsidRPr="00D74312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8%</w:t>
      </w:r>
      <w:r w:rsidRPr="00D74312">
        <w:rPr>
          <w:rFonts w:ascii="Roboto" w:eastAsia="Times New Roman" w:hAnsi="Roboto" w:cs="Times New Roman"/>
          <w:color w:val="0A0A0A"/>
          <w:kern w:val="0"/>
          <w14:ligatures w14:val="none"/>
        </w:rPr>
        <w:t>. </w:t>
      </w:r>
    </w:p>
    <w:p w14:paraId="43D0A50B" w14:textId="77777777" w:rsidR="00D74312" w:rsidRDefault="00D74312" w:rsidP="00D74312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</w:pPr>
    </w:p>
    <w:p w14:paraId="79ECCDFC" w14:textId="778BA89E" w:rsidR="00D74312" w:rsidRPr="00D74312" w:rsidRDefault="00D74312" w:rsidP="00D74312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D74312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Key Retail Referral Benchmarks (2025-2026)</w:t>
      </w:r>
    </w:p>
    <w:p w14:paraId="0CA73616" w14:textId="77777777" w:rsidR="00D74312" w:rsidRPr="00D74312" w:rsidRDefault="00D74312" w:rsidP="00D74312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D74312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Average Referral Rate:</w:t>
      </w:r>
      <w:r w:rsidRPr="00D74312">
        <w:rPr>
          <w:rFonts w:ascii="Roboto" w:eastAsia="Times New Roman" w:hAnsi="Roboto" w:cs="Times New Roman"/>
          <w:color w:val="0A0A0A"/>
          <w:kern w:val="0"/>
          <w14:ligatures w14:val="none"/>
        </w:rPr>
        <w:t> ~2.35% (1 in 50 sales).</w:t>
      </w:r>
    </w:p>
    <w:p w14:paraId="05D28F16" w14:textId="77777777" w:rsidR="00D74312" w:rsidRPr="00D74312" w:rsidRDefault="00D74312" w:rsidP="00D74312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D74312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Good Referral Rate:</w:t>
      </w:r>
      <w:r w:rsidRPr="00D74312">
        <w:rPr>
          <w:rFonts w:ascii="Roboto" w:eastAsia="Times New Roman" w:hAnsi="Roboto" w:cs="Times New Roman"/>
          <w:color w:val="0A0A0A"/>
          <w:kern w:val="0"/>
          <w14:ligatures w14:val="none"/>
        </w:rPr>
        <w:t> 2–3% (for established businesses).</w:t>
      </w:r>
    </w:p>
    <w:p w14:paraId="79C7EF18" w14:textId="77777777" w:rsidR="00D74312" w:rsidRPr="00D74312" w:rsidRDefault="00D74312" w:rsidP="00D74312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D74312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High-Performer Rate:</w:t>
      </w:r>
      <w:r w:rsidRPr="00D74312">
        <w:rPr>
          <w:rFonts w:ascii="Roboto" w:eastAsia="Times New Roman" w:hAnsi="Roboto" w:cs="Times New Roman"/>
          <w:color w:val="0A0A0A"/>
          <w:kern w:val="0"/>
          <w14:ligatures w14:val="none"/>
        </w:rPr>
        <w:t> 5–10% or higher.</w:t>
      </w:r>
    </w:p>
    <w:p w14:paraId="062C5D17" w14:textId="77777777" w:rsidR="00D74312" w:rsidRPr="00D74312" w:rsidRDefault="00D74312" w:rsidP="00D74312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D74312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Referral Conversion Rate (Success Rate):</w:t>
      </w:r>
      <w:r w:rsidRPr="00D74312">
        <w:rPr>
          <w:rFonts w:ascii="Roboto" w:eastAsia="Times New Roman" w:hAnsi="Roboto" w:cs="Times New Roman"/>
          <w:color w:val="0A0A0A"/>
          <w:kern w:val="0"/>
          <w14:ligatures w14:val="none"/>
        </w:rPr>
        <w:t> 3%–5% (median), with top performers breaking 8%–10%+.</w:t>
      </w:r>
    </w:p>
    <w:p w14:paraId="6EFBE816" w14:textId="77777777" w:rsidR="00D74312" w:rsidRPr="00D74312" w:rsidRDefault="00D74312" w:rsidP="00D74312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D74312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Share Rate:</w:t>
      </w:r>
      <w:r w:rsidRPr="00D74312">
        <w:rPr>
          <w:rFonts w:ascii="Roboto" w:eastAsia="Times New Roman" w:hAnsi="Roboto" w:cs="Times New Roman"/>
          <w:color w:val="0A0A0A"/>
          <w:kern w:val="0"/>
          <w14:ligatures w14:val="none"/>
        </w:rPr>
        <w:t> 5%–15% of customers share their referral link. </w:t>
      </w:r>
    </w:p>
    <w:p w14:paraId="0E2018F5" w14:textId="77777777" w:rsidR="00D74312" w:rsidRPr="00D74312" w:rsidRDefault="00D74312" w:rsidP="00D74312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D74312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Industry-Specific Referral Conversion Medians (2026)</w:t>
      </w:r>
    </w:p>
    <w:p w14:paraId="006A1B84" w14:textId="77777777" w:rsidR="00D74312" w:rsidRPr="00D74312" w:rsidRDefault="00D74312" w:rsidP="00D74312">
      <w:pPr>
        <w:numPr>
          <w:ilvl w:val="0"/>
          <w:numId w:val="6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D74312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Apparel &amp; Accessories:</w:t>
      </w:r>
      <w:r w:rsidRPr="00D74312">
        <w:rPr>
          <w:rFonts w:ascii="Roboto" w:eastAsia="Times New Roman" w:hAnsi="Roboto" w:cs="Times New Roman"/>
          <w:color w:val="0A0A0A"/>
          <w:kern w:val="0"/>
          <w14:ligatures w14:val="none"/>
        </w:rPr>
        <w:t> 3.2% (Top quartile: 7.9%).</w:t>
      </w:r>
    </w:p>
    <w:p w14:paraId="01AE4663" w14:textId="77777777" w:rsidR="00D74312" w:rsidRPr="00D74312" w:rsidRDefault="00D74312" w:rsidP="00D74312">
      <w:pPr>
        <w:numPr>
          <w:ilvl w:val="0"/>
          <w:numId w:val="6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D74312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Beauty &amp; Personal Care:</w:t>
      </w:r>
      <w:r w:rsidRPr="00D74312">
        <w:rPr>
          <w:rFonts w:ascii="Roboto" w:eastAsia="Times New Roman" w:hAnsi="Roboto" w:cs="Times New Roman"/>
          <w:color w:val="0A0A0A"/>
          <w:kern w:val="0"/>
          <w14:ligatures w14:val="none"/>
        </w:rPr>
        <w:t> 4.1% (Top quartile: 8.5%).</w:t>
      </w:r>
    </w:p>
    <w:p w14:paraId="15CEF69F" w14:textId="77777777" w:rsidR="00D74312" w:rsidRPr="00D74312" w:rsidRDefault="00D74312" w:rsidP="00D74312">
      <w:pPr>
        <w:numPr>
          <w:ilvl w:val="0"/>
          <w:numId w:val="6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D74312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Food &amp; Beverage:</w:t>
      </w:r>
      <w:r w:rsidRPr="00D74312">
        <w:rPr>
          <w:rFonts w:ascii="Roboto" w:eastAsia="Times New Roman" w:hAnsi="Roboto" w:cs="Times New Roman"/>
          <w:color w:val="0A0A0A"/>
          <w:kern w:val="0"/>
          <w14:ligatures w14:val="none"/>
        </w:rPr>
        <w:t> 4.8% (Top quartile: 9.1%).</w:t>
      </w:r>
    </w:p>
    <w:p w14:paraId="3FD7E8A5" w14:textId="77777777" w:rsidR="00D74312" w:rsidRPr="00D74312" w:rsidRDefault="00D74312" w:rsidP="00D74312">
      <w:pPr>
        <w:numPr>
          <w:ilvl w:val="0"/>
          <w:numId w:val="6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D74312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Electronics &amp; Gadgets:</w:t>
      </w:r>
      <w:r w:rsidRPr="00D74312">
        <w:rPr>
          <w:rFonts w:ascii="Roboto" w:eastAsia="Times New Roman" w:hAnsi="Roboto" w:cs="Times New Roman"/>
          <w:color w:val="0A0A0A"/>
          <w:kern w:val="0"/>
          <w14:ligatures w14:val="none"/>
        </w:rPr>
        <w:t> 2.9% (Top quartile: 6.4%).</w:t>
      </w:r>
    </w:p>
    <w:p w14:paraId="5904D9F2" w14:textId="77777777" w:rsidR="00D74312" w:rsidRPr="00D74312" w:rsidRDefault="00D74312" w:rsidP="00D74312">
      <w:pPr>
        <w:numPr>
          <w:ilvl w:val="0"/>
          <w:numId w:val="6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D74312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Health &amp; Wellness:</w:t>
      </w:r>
      <w:r w:rsidRPr="00D74312">
        <w:rPr>
          <w:rFonts w:ascii="Roboto" w:eastAsia="Times New Roman" w:hAnsi="Roboto" w:cs="Times New Roman"/>
          <w:color w:val="0A0A0A"/>
          <w:kern w:val="0"/>
          <w14:ligatures w14:val="none"/>
        </w:rPr>
        <w:t> 3.6% (Top quartile: 7.2%). </w:t>
      </w:r>
    </w:p>
    <w:p w14:paraId="2A29EC89" w14:textId="03453F08" w:rsidR="00D74312" w:rsidRPr="00D74312" w:rsidRDefault="00D74312" w:rsidP="00D74312">
      <w:pPr>
        <w:shd w:val="clear" w:color="auto" w:fill="FFFFFF"/>
        <w:spacing w:after="180" w:line="360" w:lineRule="atLeast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5641285" w14:textId="77777777" w:rsidR="00D74312" w:rsidRPr="00D74312" w:rsidRDefault="00D74312" w:rsidP="00D74312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D74312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Factors Influencing Success</w:t>
      </w:r>
    </w:p>
    <w:p w14:paraId="0B274E7D" w14:textId="77777777" w:rsidR="00D74312" w:rsidRPr="00D74312" w:rsidRDefault="00D74312" w:rsidP="00D74312">
      <w:pPr>
        <w:numPr>
          <w:ilvl w:val="0"/>
          <w:numId w:val="7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D74312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Conversion Power:</w:t>
      </w:r>
      <w:r w:rsidRPr="00D74312">
        <w:rPr>
          <w:rFonts w:ascii="Roboto" w:eastAsia="Times New Roman" w:hAnsi="Roboto" w:cs="Times New Roman"/>
          <w:color w:val="0A0A0A"/>
          <w:kern w:val="0"/>
          <w14:ligatures w14:val="none"/>
        </w:rPr>
        <w:t> Referred customers are 5 times more likely to convert than those from other channels.</w:t>
      </w:r>
    </w:p>
    <w:p w14:paraId="7DFAC089" w14:textId="77777777" w:rsidR="00D74312" w:rsidRPr="00D74312" w:rsidRDefault="00D74312" w:rsidP="00D74312">
      <w:pPr>
        <w:numPr>
          <w:ilvl w:val="0"/>
          <w:numId w:val="7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D74312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Retention:</w:t>
      </w:r>
      <w:r w:rsidRPr="00D74312">
        <w:rPr>
          <w:rFonts w:ascii="Roboto" w:eastAsia="Times New Roman" w:hAnsi="Roboto" w:cs="Times New Roman"/>
          <w:color w:val="0A0A0A"/>
          <w:kern w:val="0"/>
          <w14:ligatures w14:val="none"/>
        </w:rPr>
        <w:t> Referred customers have a 37% higher retention rate and 16% higher lifetime value.</w:t>
      </w:r>
    </w:p>
    <w:p w14:paraId="17B951A4" w14:textId="77777777" w:rsidR="00D74312" w:rsidRPr="00D74312" w:rsidRDefault="00D74312" w:rsidP="00D74312">
      <w:pPr>
        <w:numPr>
          <w:ilvl w:val="0"/>
          <w:numId w:val="7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D74312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Incentives:</w:t>
      </w:r>
      <w:r w:rsidRPr="00D74312">
        <w:rPr>
          <w:rFonts w:ascii="Roboto" w:eastAsia="Times New Roman" w:hAnsi="Roboto" w:cs="Times New Roman"/>
          <w:color w:val="0A0A0A"/>
          <w:kern w:val="0"/>
          <w14:ligatures w14:val="none"/>
        </w:rPr>
        <w:t> Double-sided incentives (rewarding both parties) are used by 78% of brands.</w:t>
      </w:r>
    </w:p>
    <w:p w14:paraId="3B7DBC72" w14:textId="77777777" w:rsidR="00D74312" w:rsidRPr="00D74312" w:rsidRDefault="00D74312" w:rsidP="00D74312">
      <w:pPr>
        <w:numPr>
          <w:ilvl w:val="0"/>
          <w:numId w:val="7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D74312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Reward Threshold:</w:t>
      </w:r>
      <w:r w:rsidRPr="00D74312">
        <w:rPr>
          <w:rFonts w:ascii="Roboto" w:eastAsia="Times New Roman" w:hAnsi="Roboto" w:cs="Times New Roman"/>
          <w:color w:val="0A0A0A"/>
          <w:kern w:val="0"/>
          <w14:ligatures w14:val="none"/>
        </w:rPr>
        <w:t> Consumers often expect a reward value of at least $21 or an 11% discount.</w:t>
      </w:r>
    </w:p>
    <w:p w14:paraId="61B34046" w14:textId="77777777" w:rsidR="00D74312" w:rsidRPr="00D74312" w:rsidRDefault="00D74312" w:rsidP="00D74312">
      <w:pPr>
        <w:numPr>
          <w:ilvl w:val="0"/>
          <w:numId w:val="7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D74312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Impact of Simplicity:</w:t>
      </w:r>
      <w:r w:rsidRPr="00D74312">
        <w:rPr>
          <w:rFonts w:ascii="Roboto" w:eastAsia="Times New Roman" w:hAnsi="Roboto" w:cs="Times New Roman"/>
          <w:color w:val="0A0A0A"/>
          <w:kern w:val="0"/>
          <w14:ligatures w14:val="none"/>
        </w:rPr>
        <w:t> Each additional step in the referral process can reduce engagement by 10–30%. </w:t>
      </w:r>
    </w:p>
    <w:p w14:paraId="5239F929" w14:textId="77777777" w:rsidR="00D74312" w:rsidRDefault="00D74312"/>
    <w:sectPr w:rsidR="00D74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83663"/>
    <w:multiLevelType w:val="multilevel"/>
    <w:tmpl w:val="8B2ED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BC1163"/>
    <w:multiLevelType w:val="multilevel"/>
    <w:tmpl w:val="75FE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D56DF2"/>
    <w:multiLevelType w:val="multilevel"/>
    <w:tmpl w:val="945A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ED26EE"/>
    <w:multiLevelType w:val="multilevel"/>
    <w:tmpl w:val="3FA03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256BB2"/>
    <w:multiLevelType w:val="multilevel"/>
    <w:tmpl w:val="CD0AB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125436"/>
    <w:multiLevelType w:val="multilevel"/>
    <w:tmpl w:val="E686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A35390"/>
    <w:multiLevelType w:val="multilevel"/>
    <w:tmpl w:val="FDD8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1433321">
    <w:abstractNumId w:val="2"/>
  </w:num>
  <w:num w:numId="2" w16cid:durableId="1325235235">
    <w:abstractNumId w:val="5"/>
  </w:num>
  <w:num w:numId="3" w16cid:durableId="630133163">
    <w:abstractNumId w:val="0"/>
  </w:num>
  <w:num w:numId="4" w16cid:durableId="867990062">
    <w:abstractNumId w:val="6"/>
  </w:num>
  <w:num w:numId="5" w16cid:durableId="1734153969">
    <w:abstractNumId w:val="1"/>
  </w:num>
  <w:num w:numId="6" w16cid:durableId="942494063">
    <w:abstractNumId w:val="3"/>
  </w:num>
  <w:num w:numId="7" w16cid:durableId="360399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312"/>
    <w:rsid w:val="000C3701"/>
    <w:rsid w:val="00660955"/>
    <w:rsid w:val="007F2A7B"/>
    <w:rsid w:val="009A4048"/>
    <w:rsid w:val="00B02B45"/>
    <w:rsid w:val="00D74312"/>
    <w:rsid w:val="00EE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2E7E3"/>
  <w15:chartTrackingRefBased/>
  <w15:docId w15:val="{1C6FDA64-F58B-4F86-A151-F9735966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4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4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3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3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3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3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3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3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3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3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43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3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43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3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3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3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43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3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43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4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3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43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4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43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3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43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3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43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43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520</Words>
  <Characters>3004</Characters>
  <Application>Microsoft Office Word</Application>
  <DocSecurity>0</DocSecurity>
  <Lines>70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Peterson</dc:creator>
  <cp:keywords/>
  <dc:description/>
  <cp:lastModifiedBy>Steve Peterson</cp:lastModifiedBy>
  <cp:revision>3</cp:revision>
  <dcterms:created xsi:type="dcterms:W3CDTF">2026-03-11T11:56:00Z</dcterms:created>
  <dcterms:modified xsi:type="dcterms:W3CDTF">2026-03-11T13:38:00Z</dcterms:modified>
</cp:coreProperties>
</file>